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C1C70">
      <w:pPr>
        <w:widowControl/>
        <w:shd w:val="clear" w:color="auto" w:fill="FFFFFF"/>
        <w:jc w:val="left"/>
        <w:rPr>
          <w:rFonts w:ascii="宋体" w:cs="宋体"/>
          <w:color w:val="000000"/>
          <w:kern w:val="0"/>
          <w:sz w:val="36"/>
          <w:szCs w:val="36"/>
        </w:rPr>
      </w:pPr>
    </w:p>
    <w:p w14:paraId="2BFE99E1">
      <w:pPr>
        <w:widowControl/>
        <w:shd w:val="clear" w:color="auto" w:fill="FFFFFF"/>
        <w:jc w:val="left"/>
        <w:rPr>
          <w:rFonts w:ascii="宋体" w:cs="宋体"/>
          <w:color w:val="000000"/>
          <w:kern w:val="0"/>
          <w:sz w:val="36"/>
          <w:szCs w:val="36"/>
        </w:rPr>
      </w:pPr>
    </w:p>
    <w:p w14:paraId="6B495016">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14:paraId="54DE3458">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val="en-US" w:eastAsia="zh-CN"/>
        </w:rPr>
        <w:t>十一</w:t>
      </w:r>
      <w:r>
        <w:rPr>
          <w:rFonts w:hint="eastAsia" w:ascii="宋体" w:hAnsi="宋体" w:cs="宋体"/>
          <w:color w:val="000000"/>
          <w:kern w:val="0"/>
          <w:sz w:val="44"/>
          <w:szCs w:val="44"/>
        </w:rPr>
        <w:t>批次自采物资采购项目</w:t>
      </w:r>
    </w:p>
    <w:p w14:paraId="6834DC97">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（公开招标）</w:t>
      </w:r>
    </w:p>
    <w:p w14:paraId="1EC1B1DC">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11</w:t>
      </w:r>
      <w:r>
        <w:rPr>
          <w:rFonts w:hint="eastAsia" w:ascii="宋体" w:hAnsi="宋体" w:cs="宋体"/>
          <w:color w:val="000000"/>
          <w:kern w:val="0"/>
          <w:sz w:val="36"/>
          <w:szCs w:val="36"/>
        </w:rPr>
        <w:t>）</w:t>
      </w:r>
    </w:p>
    <w:p w14:paraId="1D23FB23">
      <w:pPr>
        <w:widowControl/>
        <w:shd w:val="clear" w:color="auto" w:fill="FFFFFF"/>
        <w:jc w:val="center"/>
        <w:rPr>
          <w:rFonts w:ascii="宋体" w:cs="宋体"/>
          <w:color w:val="000000"/>
          <w:kern w:val="0"/>
          <w:sz w:val="36"/>
          <w:szCs w:val="36"/>
        </w:rPr>
      </w:pPr>
    </w:p>
    <w:p w14:paraId="71631A4F">
      <w:pPr>
        <w:widowControl/>
        <w:shd w:val="clear" w:color="auto" w:fill="FFFFFF"/>
        <w:jc w:val="center"/>
        <w:rPr>
          <w:rFonts w:ascii="宋体" w:cs="宋体"/>
          <w:color w:val="000000"/>
          <w:kern w:val="0"/>
          <w:sz w:val="36"/>
          <w:szCs w:val="36"/>
        </w:rPr>
      </w:pPr>
    </w:p>
    <w:p w14:paraId="1C61AB17">
      <w:pPr>
        <w:widowControl/>
        <w:shd w:val="clear" w:color="auto" w:fill="FFFFFF"/>
        <w:jc w:val="left"/>
        <w:rPr>
          <w:rFonts w:ascii="宋体" w:cs="宋体"/>
          <w:color w:val="000000"/>
          <w:kern w:val="0"/>
          <w:sz w:val="36"/>
          <w:szCs w:val="36"/>
        </w:rPr>
      </w:pPr>
    </w:p>
    <w:p w14:paraId="0AE0A69B">
      <w:pPr>
        <w:widowControl/>
        <w:shd w:val="clear" w:color="auto" w:fill="FFFFFF"/>
        <w:jc w:val="left"/>
        <w:rPr>
          <w:rFonts w:ascii="宋体" w:cs="宋体"/>
          <w:color w:val="000000"/>
          <w:kern w:val="0"/>
          <w:sz w:val="36"/>
          <w:szCs w:val="36"/>
        </w:rPr>
      </w:pPr>
    </w:p>
    <w:p w14:paraId="127EA1DA">
      <w:pPr>
        <w:widowControl/>
        <w:shd w:val="clear" w:color="auto" w:fill="FFFFFF"/>
        <w:jc w:val="left"/>
        <w:rPr>
          <w:rFonts w:ascii="宋体" w:cs="宋体"/>
          <w:color w:val="000000"/>
          <w:kern w:val="0"/>
          <w:sz w:val="36"/>
          <w:szCs w:val="36"/>
        </w:rPr>
      </w:pPr>
    </w:p>
    <w:p w14:paraId="5F59112A">
      <w:pPr>
        <w:widowControl/>
        <w:shd w:val="clear" w:color="auto" w:fill="FFFFFF"/>
        <w:jc w:val="left"/>
        <w:rPr>
          <w:rFonts w:ascii="宋体" w:cs="宋体"/>
          <w:color w:val="000000"/>
          <w:kern w:val="0"/>
          <w:sz w:val="36"/>
          <w:szCs w:val="36"/>
        </w:rPr>
      </w:pPr>
    </w:p>
    <w:p w14:paraId="4C2FA976">
      <w:pPr>
        <w:widowControl/>
        <w:shd w:val="clear" w:color="auto" w:fill="FFFFFF"/>
        <w:jc w:val="left"/>
        <w:rPr>
          <w:rFonts w:ascii="宋体" w:cs="宋体"/>
          <w:color w:val="000000"/>
          <w:kern w:val="0"/>
          <w:sz w:val="36"/>
          <w:szCs w:val="36"/>
        </w:rPr>
      </w:pPr>
    </w:p>
    <w:p w14:paraId="1599328C">
      <w:pPr>
        <w:widowControl/>
        <w:shd w:val="clear" w:color="auto" w:fill="FFFFFF"/>
        <w:jc w:val="left"/>
        <w:rPr>
          <w:rFonts w:ascii="宋体" w:cs="宋体"/>
          <w:color w:val="000000"/>
          <w:kern w:val="0"/>
          <w:sz w:val="36"/>
          <w:szCs w:val="36"/>
        </w:rPr>
      </w:pPr>
    </w:p>
    <w:p w14:paraId="6D5F6327">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47519FCD">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14:paraId="7269C33F">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七</w:t>
      </w:r>
      <w:r>
        <w:rPr>
          <w:rFonts w:hint="eastAsia" w:ascii="宋体" w:hAnsi="宋体" w:cs="宋体"/>
          <w:color w:val="000000"/>
          <w:kern w:val="0"/>
          <w:sz w:val="36"/>
          <w:szCs w:val="36"/>
        </w:rPr>
        <w:t>月</w:t>
      </w:r>
    </w:p>
    <w:p w14:paraId="469BD22A">
      <w:pPr>
        <w:widowControl/>
        <w:shd w:val="clear" w:color="auto" w:fill="FFFFFF"/>
        <w:jc w:val="center"/>
        <w:rPr>
          <w:rFonts w:ascii="宋体" w:cs="宋体"/>
          <w:b/>
          <w:color w:val="000000"/>
          <w:kern w:val="0"/>
          <w:sz w:val="36"/>
          <w:szCs w:val="36"/>
        </w:rPr>
      </w:pPr>
    </w:p>
    <w:p w14:paraId="7E6CDC23">
      <w:pPr>
        <w:widowControl/>
        <w:shd w:val="clear" w:color="auto" w:fill="FFFFFF"/>
        <w:jc w:val="center"/>
        <w:rPr>
          <w:rFonts w:ascii="宋体" w:cs="宋体"/>
          <w:b/>
          <w:color w:val="000000"/>
          <w:kern w:val="0"/>
          <w:sz w:val="36"/>
          <w:szCs w:val="36"/>
        </w:rPr>
      </w:pPr>
    </w:p>
    <w:p w14:paraId="0686DE1C">
      <w:pPr>
        <w:widowControl/>
        <w:shd w:val="clear" w:color="auto" w:fill="FFFFFF"/>
        <w:jc w:val="center"/>
        <w:rPr>
          <w:rFonts w:ascii="宋体" w:cs="宋体"/>
          <w:b/>
          <w:color w:val="000000"/>
          <w:kern w:val="0"/>
          <w:sz w:val="36"/>
          <w:szCs w:val="36"/>
        </w:rPr>
      </w:pPr>
    </w:p>
    <w:p w14:paraId="4ABC692F">
      <w:pPr>
        <w:widowControl/>
        <w:shd w:val="clear" w:color="auto" w:fill="FFFFFF"/>
        <w:jc w:val="center"/>
        <w:rPr>
          <w:rFonts w:ascii="宋体" w:cs="宋体"/>
          <w:b/>
          <w:color w:val="000000"/>
          <w:kern w:val="0"/>
          <w:sz w:val="36"/>
          <w:szCs w:val="36"/>
        </w:rPr>
      </w:pPr>
    </w:p>
    <w:p w14:paraId="00D967B9">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598F547E">
      <w:pPr>
        <w:widowControl/>
        <w:shd w:val="clear" w:color="auto" w:fill="FFFFFF"/>
        <w:jc w:val="left"/>
        <w:rPr>
          <w:rFonts w:ascii="宋体" w:cs="宋体"/>
          <w:color w:val="000000"/>
          <w:kern w:val="0"/>
          <w:sz w:val="32"/>
          <w:szCs w:val="32"/>
        </w:rPr>
      </w:pPr>
    </w:p>
    <w:p w14:paraId="2556490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2E16B82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3818E75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05191D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206A15C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14DC996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14:paraId="7F52DA0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2394A3E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0A1B262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37165B3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6DA6FD3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543E36D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13E4A37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14:paraId="52BCE3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59DB680E">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14:paraId="375AF0D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2B14AF8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49C819A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7F3B333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7648E16C">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758459E5">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7D54CD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12D7E99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5D1171E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02E63C1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14:paraId="5E20CEC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46C73AE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14:paraId="2738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217D213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7457850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42F77A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1A88EFA2">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39019D1B">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7</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30</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8</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4</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34B315C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4DF446D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0F10C9E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2A062A0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515C08A3">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20</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8</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20</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6089C08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4EC27C1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315D730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584C48D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76829E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028AC4F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55ADD15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3153564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3D1C1950">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2BA1CD4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7EB5805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38D234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09AB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5E5536B7">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75D72BB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3B45346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63E3DD0F">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58FCA47E">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7DF51AC6">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7214DE6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04EA3D87">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6C0A4578">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7BBFC3F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3D19C81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1422983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1982F0F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015CE67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12FB9C86">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6DE37CB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2043EBA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66081B2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30F476F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363394A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3E22C69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04C67C03">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 xml:space="preserve">: </w:t>
      </w:r>
    </w:p>
    <w:p w14:paraId="2538FDB9">
      <w:pPr>
        <w:widowControl/>
        <w:shd w:val="clear" w:color="auto" w:fill="FFFFFF"/>
        <w:spacing w:line="520" w:lineRule="exact"/>
        <w:jc w:val="left"/>
        <w:rPr>
          <w:rFonts w:hint="eastAsia" w:ascii="宋体" w:hAnsi="宋体" w:cs="宋体"/>
          <w:color w:val="000000"/>
          <w:kern w:val="0"/>
          <w:sz w:val="32"/>
          <w:szCs w:val="32"/>
        </w:rPr>
      </w:pPr>
      <w:r>
        <w:rPr>
          <w:rFonts w:hint="eastAsia" w:ascii="宋体" w:hAnsi="宋体" w:cs="宋体"/>
          <w:color w:val="000000"/>
          <w:kern w:val="0"/>
          <w:sz w:val="32"/>
          <w:szCs w:val="32"/>
        </w:rPr>
        <w:t xml:space="preserve">化工建材科：陈礼卫0464-8799633 </w:t>
      </w:r>
    </w:p>
    <w:p w14:paraId="36B7E1A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14:paraId="4E193E4E">
      <w:pPr>
        <w:jc w:val="both"/>
        <w:rPr>
          <w:rFonts w:hint="eastAsia" w:ascii="宋体" w:hAnsi="宋体"/>
          <w:b/>
          <w:sz w:val="44"/>
          <w:szCs w:val="44"/>
        </w:rPr>
      </w:pPr>
    </w:p>
    <w:p w14:paraId="15D00EFE">
      <w:pPr>
        <w:jc w:val="center"/>
        <w:rPr>
          <w:rFonts w:hint="eastAsia" w:ascii="宋体" w:hAnsi="宋体"/>
          <w:b/>
          <w:sz w:val="44"/>
          <w:szCs w:val="44"/>
        </w:rPr>
      </w:pPr>
    </w:p>
    <w:p w14:paraId="3B0D06B9">
      <w:pPr>
        <w:jc w:val="center"/>
        <w:rPr>
          <w:rFonts w:hint="eastAsia" w:ascii="宋体" w:hAnsi="宋体"/>
          <w:b/>
          <w:sz w:val="44"/>
          <w:szCs w:val="44"/>
        </w:rPr>
      </w:pPr>
    </w:p>
    <w:p w14:paraId="4D142EBE">
      <w:pPr>
        <w:jc w:val="center"/>
        <w:rPr>
          <w:rFonts w:hint="eastAsia" w:ascii="宋体" w:hAnsi="宋体"/>
          <w:b/>
          <w:sz w:val="44"/>
          <w:szCs w:val="44"/>
        </w:rPr>
      </w:pPr>
    </w:p>
    <w:p w14:paraId="59E8FAE0">
      <w:pPr>
        <w:jc w:val="both"/>
        <w:rPr>
          <w:rFonts w:hint="eastAsia" w:ascii="宋体" w:hAnsi="宋体"/>
          <w:b/>
          <w:sz w:val="44"/>
          <w:szCs w:val="44"/>
        </w:rPr>
      </w:pPr>
    </w:p>
    <w:p w14:paraId="1F1D1810">
      <w:pPr>
        <w:jc w:val="center"/>
        <w:rPr>
          <w:rFonts w:hint="eastAsia" w:ascii="宋体" w:hAnsi="宋体"/>
          <w:b/>
          <w:sz w:val="44"/>
          <w:szCs w:val="44"/>
        </w:rPr>
      </w:pPr>
    </w:p>
    <w:p w14:paraId="382C99D0">
      <w:pPr>
        <w:jc w:val="center"/>
        <w:rPr>
          <w:rFonts w:hint="eastAsia" w:ascii="宋体" w:hAnsi="宋体"/>
          <w:b/>
          <w:sz w:val="44"/>
          <w:szCs w:val="44"/>
        </w:rPr>
      </w:pPr>
    </w:p>
    <w:p w14:paraId="1D3C4C62">
      <w:pPr>
        <w:jc w:val="center"/>
        <w:rPr>
          <w:rFonts w:hint="eastAsia" w:ascii="宋体" w:hAnsi="宋体"/>
          <w:b/>
          <w:sz w:val="44"/>
          <w:szCs w:val="44"/>
        </w:rPr>
      </w:pPr>
    </w:p>
    <w:p w14:paraId="6ADEC2F2">
      <w:pPr>
        <w:jc w:val="both"/>
        <w:rPr>
          <w:rFonts w:hint="eastAsia" w:ascii="宋体" w:hAnsi="宋体"/>
          <w:b/>
          <w:sz w:val="44"/>
          <w:szCs w:val="44"/>
        </w:rPr>
      </w:pPr>
    </w:p>
    <w:p w14:paraId="6453B68D">
      <w:pPr>
        <w:jc w:val="center"/>
        <w:rPr>
          <w:rFonts w:hint="eastAsia" w:ascii="宋体" w:hAnsi="宋体"/>
          <w:b/>
          <w:sz w:val="44"/>
          <w:szCs w:val="44"/>
        </w:rPr>
      </w:pPr>
    </w:p>
    <w:p w14:paraId="1703E7E6">
      <w:pPr>
        <w:jc w:val="center"/>
        <w:rPr>
          <w:rFonts w:ascii="宋体"/>
          <w:b/>
          <w:sz w:val="44"/>
          <w:szCs w:val="44"/>
        </w:rPr>
      </w:pPr>
      <w:bookmarkStart w:id="0" w:name="_GoBack"/>
      <w:bookmarkEnd w:id="0"/>
      <w:r>
        <w:rPr>
          <w:rFonts w:hint="eastAsia" w:ascii="宋体" w:hAnsi="宋体"/>
          <w:b/>
          <w:sz w:val="44"/>
          <w:szCs w:val="44"/>
        </w:rPr>
        <w:t>招标采购订货会评标纪律</w:t>
      </w:r>
    </w:p>
    <w:p w14:paraId="3B8055C5">
      <w:pPr>
        <w:rPr>
          <w:sz w:val="32"/>
          <w:szCs w:val="32"/>
        </w:rPr>
      </w:pPr>
    </w:p>
    <w:p w14:paraId="5D382A01">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01E2A71F">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7CC1A4D3">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76400BEA">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5D74A1F7">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5F9B392D">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6C827096">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667A21FE">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0D53E1EA">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11EEBEDA">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2E39DA0F">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04F87C20">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443B6CE5">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3B11D1A3">
      <w:pPr>
        <w:ind w:firstLine="640" w:firstLineChars="200"/>
        <w:rPr>
          <w:rFonts w:hint="eastAsia" w:ascii="宋体" w:hAnsi="宋体"/>
          <w:sz w:val="32"/>
          <w:szCs w:val="32"/>
        </w:rPr>
      </w:pPr>
    </w:p>
    <w:p w14:paraId="41726745">
      <w:pPr>
        <w:ind w:firstLine="640" w:firstLineChars="200"/>
        <w:rPr>
          <w:rFonts w:hint="eastAsia" w:ascii="宋体" w:hAnsi="宋体"/>
          <w:sz w:val="32"/>
          <w:szCs w:val="32"/>
        </w:rPr>
      </w:pPr>
    </w:p>
    <w:p w14:paraId="79DD98AF">
      <w:pPr>
        <w:ind w:firstLine="640" w:firstLineChars="200"/>
        <w:rPr>
          <w:rFonts w:hint="eastAsia" w:ascii="宋体" w:hAnsi="宋体"/>
          <w:sz w:val="32"/>
          <w:szCs w:val="32"/>
        </w:rPr>
      </w:pPr>
    </w:p>
    <w:p w14:paraId="2CA30AA6">
      <w:pPr>
        <w:ind w:firstLine="640" w:firstLineChars="200"/>
        <w:rPr>
          <w:rFonts w:hint="eastAsia" w:ascii="宋体" w:hAnsi="宋体"/>
          <w:sz w:val="32"/>
          <w:szCs w:val="32"/>
        </w:rPr>
      </w:pPr>
    </w:p>
    <w:p w14:paraId="678B59AE">
      <w:pPr>
        <w:ind w:firstLine="640" w:firstLineChars="200"/>
        <w:rPr>
          <w:rFonts w:hint="eastAsia" w:ascii="宋体" w:hAnsi="宋体"/>
          <w:sz w:val="32"/>
          <w:szCs w:val="32"/>
        </w:rPr>
      </w:pPr>
    </w:p>
    <w:p w14:paraId="7BBE5996">
      <w:pPr>
        <w:ind w:firstLine="640" w:firstLineChars="200"/>
        <w:rPr>
          <w:rFonts w:hint="eastAsia" w:ascii="宋体" w:hAnsi="宋体"/>
          <w:sz w:val="32"/>
          <w:szCs w:val="32"/>
        </w:rPr>
      </w:pPr>
    </w:p>
    <w:p w14:paraId="13FDE70B">
      <w:pPr>
        <w:ind w:firstLine="640" w:firstLineChars="200"/>
        <w:rPr>
          <w:rFonts w:hint="eastAsia" w:ascii="宋体" w:hAnsi="宋体"/>
          <w:sz w:val="32"/>
          <w:szCs w:val="32"/>
        </w:rPr>
      </w:pPr>
    </w:p>
    <w:p w14:paraId="50A2F6C2">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2CFE1F27">
      <w:pPr>
        <w:widowControl/>
        <w:shd w:val="clear" w:color="auto" w:fill="FFFFFF"/>
        <w:spacing w:line="520" w:lineRule="exact"/>
        <w:jc w:val="left"/>
        <w:rPr>
          <w:rFonts w:ascii="宋体" w:cs="宋体"/>
          <w:color w:val="000000"/>
          <w:kern w:val="0"/>
          <w:sz w:val="32"/>
          <w:szCs w:val="32"/>
        </w:rPr>
      </w:pPr>
    </w:p>
    <w:p w14:paraId="3644595C">
      <w:pPr>
        <w:widowControl/>
        <w:shd w:val="clear" w:color="auto" w:fill="FFFFFF"/>
        <w:spacing w:line="520" w:lineRule="exact"/>
        <w:jc w:val="left"/>
        <w:rPr>
          <w:rFonts w:ascii="宋体" w:cs="宋体"/>
          <w:color w:val="000000"/>
          <w:kern w:val="0"/>
          <w:sz w:val="32"/>
          <w:szCs w:val="32"/>
        </w:rPr>
      </w:pPr>
    </w:p>
    <w:p w14:paraId="4167FFA8">
      <w:pPr>
        <w:widowControl/>
        <w:shd w:val="clear" w:color="auto" w:fill="FFFFFF"/>
        <w:spacing w:line="520" w:lineRule="exact"/>
        <w:jc w:val="left"/>
        <w:rPr>
          <w:rFonts w:ascii="宋体" w:cs="宋体"/>
          <w:color w:val="000000"/>
          <w:kern w:val="0"/>
          <w:sz w:val="32"/>
          <w:szCs w:val="32"/>
        </w:rPr>
      </w:pPr>
    </w:p>
    <w:p w14:paraId="288A2493">
      <w:pPr>
        <w:widowControl/>
        <w:shd w:val="clear" w:color="auto" w:fill="FFFFFF"/>
        <w:spacing w:line="520" w:lineRule="exact"/>
        <w:jc w:val="left"/>
        <w:rPr>
          <w:rFonts w:ascii="宋体" w:cs="宋体"/>
          <w:color w:val="000000"/>
          <w:kern w:val="0"/>
          <w:sz w:val="32"/>
          <w:szCs w:val="32"/>
        </w:rPr>
      </w:pPr>
    </w:p>
    <w:p w14:paraId="64EB73C0">
      <w:pPr>
        <w:widowControl/>
        <w:shd w:val="clear" w:color="auto" w:fill="FFFFFF"/>
        <w:spacing w:line="520" w:lineRule="exact"/>
        <w:jc w:val="left"/>
        <w:rPr>
          <w:rFonts w:ascii="宋体" w:cs="宋体"/>
          <w:color w:val="000000"/>
          <w:kern w:val="0"/>
          <w:sz w:val="32"/>
          <w:szCs w:val="32"/>
        </w:rPr>
      </w:pPr>
    </w:p>
    <w:p w14:paraId="18D0FF9B">
      <w:pPr>
        <w:widowControl/>
        <w:shd w:val="clear" w:color="auto" w:fill="FFFFFF"/>
        <w:spacing w:line="520" w:lineRule="exact"/>
        <w:jc w:val="left"/>
        <w:rPr>
          <w:rFonts w:ascii="宋体" w:cs="宋体"/>
          <w:color w:val="000000"/>
          <w:kern w:val="0"/>
          <w:sz w:val="32"/>
          <w:szCs w:val="32"/>
        </w:rPr>
      </w:pPr>
    </w:p>
    <w:p w14:paraId="72A929A5">
      <w:pPr>
        <w:widowControl/>
        <w:shd w:val="clear" w:color="auto" w:fill="FFFFFF"/>
        <w:spacing w:line="520" w:lineRule="exact"/>
        <w:jc w:val="left"/>
        <w:rPr>
          <w:rFonts w:ascii="宋体" w:cs="宋体"/>
          <w:color w:val="000000"/>
          <w:kern w:val="0"/>
          <w:sz w:val="32"/>
          <w:szCs w:val="32"/>
        </w:rPr>
      </w:pPr>
    </w:p>
    <w:p w14:paraId="76590043">
      <w:pPr>
        <w:widowControl/>
        <w:shd w:val="clear" w:color="auto" w:fill="FFFFFF"/>
        <w:spacing w:line="520" w:lineRule="exact"/>
        <w:jc w:val="left"/>
        <w:rPr>
          <w:rFonts w:ascii="宋体" w:cs="宋体"/>
          <w:color w:val="000000"/>
          <w:kern w:val="0"/>
          <w:sz w:val="32"/>
          <w:szCs w:val="32"/>
        </w:rPr>
      </w:pPr>
    </w:p>
    <w:p w14:paraId="07AE594F">
      <w:pPr>
        <w:widowControl/>
        <w:shd w:val="clear" w:color="auto" w:fill="FFFFFF"/>
        <w:spacing w:line="520" w:lineRule="exact"/>
        <w:jc w:val="left"/>
        <w:rPr>
          <w:rFonts w:ascii="宋体" w:cs="宋体"/>
          <w:color w:val="000000"/>
          <w:kern w:val="0"/>
          <w:sz w:val="32"/>
          <w:szCs w:val="32"/>
        </w:rPr>
      </w:pPr>
    </w:p>
    <w:p w14:paraId="63C4BC0B">
      <w:pPr>
        <w:widowControl/>
        <w:shd w:val="clear" w:color="auto" w:fill="FFFFFF"/>
        <w:spacing w:line="520" w:lineRule="exact"/>
        <w:jc w:val="left"/>
        <w:rPr>
          <w:rFonts w:ascii="宋体" w:cs="宋体"/>
          <w:color w:val="000000"/>
          <w:kern w:val="0"/>
          <w:sz w:val="32"/>
          <w:szCs w:val="32"/>
        </w:rPr>
      </w:pPr>
    </w:p>
    <w:p w14:paraId="2E44AE73">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6E9134C"/>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833056D"/>
    <w:rsid w:val="18CB544E"/>
    <w:rsid w:val="18DE426A"/>
    <w:rsid w:val="1CDC3027"/>
    <w:rsid w:val="1CE8338E"/>
    <w:rsid w:val="1DB5168B"/>
    <w:rsid w:val="1DC62E75"/>
    <w:rsid w:val="1DE7491E"/>
    <w:rsid w:val="1E633EB4"/>
    <w:rsid w:val="1F865DDD"/>
    <w:rsid w:val="21D82522"/>
    <w:rsid w:val="22B30217"/>
    <w:rsid w:val="24572215"/>
    <w:rsid w:val="252665FA"/>
    <w:rsid w:val="25EC3150"/>
    <w:rsid w:val="26874791"/>
    <w:rsid w:val="27806F8F"/>
    <w:rsid w:val="27DE0FAF"/>
    <w:rsid w:val="281B0971"/>
    <w:rsid w:val="284B6078"/>
    <w:rsid w:val="29200DBA"/>
    <w:rsid w:val="2A0653C6"/>
    <w:rsid w:val="2A247FC5"/>
    <w:rsid w:val="2B184894"/>
    <w:rsid w:val="2D2E4FD0"/>
    <w:rsid w:val="2D6C2146"/>
    <w:rsid w:val="2E0F01BA"/>
    <w:rsid w:val="2E2E00E6"/>
    <w:rsid w:val="2F667616"/>
    <w:rsid w:val="2FBC2167"/>
    <w:rsid w:val="2FDD115C"/>
    <w:rsid w:val="2FDE6B3A"/>
    <w:rsid w:val="30CF5A24"/>
    <w:rsid w:val="34191EC5"/>
    <w:rsid w:val="342F1600"/>
    <w:rsid w:val="368B345E"/>
    <w:rsid w:val="37BD54FF"/>
    <w:rsid w:val="384A04B0"/>
    <w:rsid w:val="38F10C32"/>
    <w:rsid w:val="392C743E"/>
    <w:rsid w:val="39A66A8F"/>
    <w:rsid w:val="39F1799B"/>
    <w:rsid w:val="3A3C78FA"/>
    <w:rsid w:val="3A983B4F"/>
    <w:rsid w:val="3D183D83"/>
    <w:rsid w:val="3DAD0E00"/>
    <w:rsid w:val="3EF564A9"/>
    <w:rsid w:val="3FD949F1"/>
    <w:rsid w:val="40044BC4"/>
    <w:rsid w:val="413B0C33"/>
    <w:rsid w:val="43233884"/>
    <w:rsid w:val="44E24D32"/>
    <w:rsid w:val="450E066B"/>
    <w:rsid w:val="460E68A1"/>
    <w:rsid w:val="46F27793"/>
    <w:rsid w:val="47504304"/>
    <w:rsid w:val="47526525"/>
    <w:rsid w:val="47E426D8"/>
    <w:rsid w:val="4BEE16FE"/>
    <w:rsid w:val="4C1554CD"/>
    <w:rsid w:val="4F576604"/>
    <w:rsid w:val="50BE2E41"/>
    <w:rsid w:val="51237301"/>
    <w:rsid w:val="520A7BD9"/>
    <w:rsid w:val="532B71CC"/>
    <w:rsid w:val="549A4B0C"/>
    <w:rsid w:val="54CF60AD"/>
    <w:rsid w:val="553C395C"/>
    <w:rsid w:val="55FE158F"/>
    <w:rsid w:val="59DE4155"/>
    <w:rsid w:val="5A4E4DB2"/>
    <w:rsid w:val="5B6A6342"/>
    <w:rsid w:val="5CB87108"/>
    <w:rsid w:val="5DA4277F"/>
    <w:rsid w:val="5E777D77"/>
    <w:rsid w:val="615E3A81"/>
    <w:rsid w:val="63690CCF"/>
    <w:rsid w:val="63DB0CE4"/>
    <w:rsid w:val="647542BB"/>
    <w:rsid w:val="67A22100"/>
    <w:rsid w:val="67D953C8"/>
    <w:rsid w:val="68B04AE7"/>
    <w:rsid w:val="68FF5ADD"/>
    <w:rsid w:val="69B95B6E"/>
    <w:rsid w:val="6A4E1EBA"/>
    <w:rsid w:val="6B0B1D0D"/>
    <w:rsid w:val="6B3B1CC5"/>
    <w:rsid w:val="6CAD678A"/>
    <w:rsid w:val="6CB478FB"/>
    <w:rsid w:val="6D0F08A5"/>
    <w:rsid w:val="6D243549"/>
    <w:rsid w:val="6D777BBA"/>
    <w:rsid w:val="6E3D7540"/>
    <w:rsid w:val="6F5D5212"/>
    <w:rsid w:val="70C91050"/>
    <w:rsid w:val="7221233A"/>
    <w:rsid w:val="72FC35D7"/>
    <w:rsid w:val="735D7775"/>
    <w:rsid w:val="73DA69EA"/>
    <w:rsid w:val="73FB19DE"/>
    <w:rsid w:val="7515552A"/>
    <w:rsid w:val="75DF13BB"/>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3823</Words>
  <Characters>4156</Characters>
  <Lines>0</Lines>
  <Paragraphs>0</Paragraphs>
  <TotalTime>58</TotalTime>
  <ScaleCrop>false</ScaleCrop>
  <LinksUpToDate>false</LinksUpToDate>
  <CharactersWithSpaces>4195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大龍</cp:lastModifiedBy>
  <cp:lastPrinted>2026-07-22T01:13:00Z</cp:lastPrinted>
  <dcterms:modified xsi:type="dcterms:W3CDTF">2026-07-30T01:39:11Z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279F5FF8F1E741EF866C5376A7F5E6DC</vt:lpwstr>
  </property>
  <property fmtid="{D5CDD505-2E9C-101B-9397-08002B2CF9AE}" pid="4" name="KSOTemplateDocerSaveRecord">
    <vt:lpwstr>eyJoZGlkIjoiYzg4ZjVhYTY0ZWRhMmQwMWFiNTYwOTk2ZDNhMjdkMTAiLCJ1c2VySWQiOiI5NjIyMjMwODcifQ==</vt:lpwstr>
  </property>
</Properties>
</file>